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66BC" w14:textId="4CC97207" w:rsidR="00677EBF" w:rsidRDefault="00677EBF" w:rsidP="00D04B7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84E22" wp14:editId="334923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68880" cy="866775"/>
            <wp:effectExtent l="0" t="0" r="7620" b="9525"/>
            <wp:wrapThrough wrapText="bothSides">
              <wp:wrapPolygon edited="0">
                <wp:start x="2167" y="0"/>
                <wp:lineTo x="0" y="3798"/>
                <wp:lineTo x="0" y="16141"/>
                <wp:lineTo x="1833" y="21363"/>
                <wp:lineTo x="2167" y="21363"/>
                <wp:lineTo x="5333" y="21363"/>
                <wp:lineTo x="5667" y="21363"/>
                <wp:lineTo x="7500" y="16141"/>
                <wp:lineTo x="21500" y="15191"/>
                <wp:lineTo x="21500" y="9020"/>
                <wp:lineTo x="20167" y="6646"/>
                <wp:lineTo x="5333" y="0"/>
                <wp:lineTo x="2167" y="0"/>
              </wp:wrapPolygon>
            </wp:wrapThrough>
            <wp:docPr id="1521068279" name="Picture 1" descr="A red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68279" name="Picture 1" descr="A red circle with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EC8B4" w14:textId="77777777" w:rsidR="00677EBF" w:rsidRDefault="00677EBF" w:rsidP="00D04B76">
      <w:pPr>
        <w:jc w:val="center"/>
      </w:pPr>
    </w:p>
    <w:p w14:paraId="31D0C4E5" w14:textId="77777777" w:rsidR="00677EBF" w:rsidRDefault="00677EBF" w:rsidP="00D04B76">
      <w:pPr>
        <w:jc w:val="center"/>
      </w:pPr>
    </w:p>
    <w:p w14:paraId="717352A4" w14:textId="77777777" w:rsidR="00677EBF" w:rsidRDefault="00677EBF" w:rsidP="00D04B76">
      <w:pPr>
        <w:jc w:val="center"/>
      </w:pPr>
    </w:p>
    <w:p w14:paraId="6F57033C" w14:textId="77777777" w:rsidR="00677EBF" w:rsidRDefault="00677EBF" w:rsidP="00D04B76">
      <w:pPr>
        <w:jc w:val="center"/>
      </w:pPr>
    </w:p>
    <w:p w14:paraId="11B4E401" w14:textId="70365490" w:rsidR="00D04B76" w:rsidRPr="00721072" w:rsidRDefault="00D04B76" w:rsidP="00D04B76">
      <w:pPr>
        <w:jc w:val="center"/>
        <w:rPr>
          <w:b/>
          <w:bCs/>
        </w:rPr>
      </w:pPr>
      <w:r w:rsidRPr="00721072">
        <w:rPr>
          <w:b/>
          <w:bCs/>
        </w:rPr>
        <w:t>SPONSORSHIP OUTREACH TEMPLATE</w:t>
      </w:r>
    </w:p>
    <w:p w14:paraId="0566B4F2" w14:textId="5DAD07C5" w:rsidR="00677EBF" w:rsidRPr="00721072" w:rsidRDefault="00677EBF" w:rsidP="00D04B76">
      <w:pPr>
        <w:jc w:val="center"/>
        <w:rPr>
          <w:b/>
          <w:bCs/>
        </w:rPr>
      </w:pPr>
      <w:r w:rsidRPr="00721072">
        <w:rPr>
          <w:b/>
          <w:bCs/>
        </w:rPr>
        <w:t>(PREVIOUS SPONSORS)</w:t>
      </w:r>
    </w:p>
    <w:p w14:paraId="71816CAF" w14:textId="77777777" w:rsidR="00D04B76" w:rsidRDefault="00D04B76"/>
    <w:p w14:paraId="3F4D5B69" w14:textId="1FA463CA" w:rsidR="00677EBF" w:rsidRPr="00677EBF" w:rsidRDefault="00677EBF">
      <w:pPr>
        <w:rPr>
          <w:rFonts w:ascii="Architype Light" w:hAnsi="Architype Light" w:cs="Calibri"/>
        </w:rPr>
      </w:pPr>
      <w:r w:rsidRPr="00677EBF">
        <w:rPr>
          <w:rFonts w:ascii="Architype Light" w:hAnsi="Architype Light" w:cs="Calibri"/>
        </w:rPr>
        <w:t xml:space="preserve">Dear </w:t>
      </w:r>
      <w:r>
        <w:rPr>
          <w:rFonts w:ascii="Architype Light" w:hAnsi="Architype Light" w:cs="Calibri"/>
          <w:b/>
          <w:bCs/>
        </w:rPr>
        <w:t>(</w:t>
      </w:r>
      <w:r w:rsidRPr="00677EBF">
        <w:rPr>
          <w:rFonts w:ascii="Architype Light" w:hAnsi="Architype Light" w:cs="Calibri"/>
          <w:b/>
          <w:bCs/>
        </w:rPr>
        <w:t>SPONSOR</w:t>
      </w:r>
      <w:r>
        <w:rPr>
          <w:rFonts w:ascii="Architype Light" w:hAnsi="Architype Light" w:cs="Calibri"/>
          <w:b/>
          <w:bCs/>
        </w:rPr>
        <w:t>)</w:t>
      </w:r>
      <w:r w:rsidRPr="00677EBF">
        <w:rPr>
          <w:rFonts w:ascii="Architype Light" w:hAnsi="Architype Light" w:cs="Calibri"/>
        </w:rPr>
        <w:t>,</w:t>
      </w:r>
    </w:p>
    <w:p w14:paraId="2D383DDA" w14:textId="77777777" w:rsidR="00677EBF" w:rsidRDefault="00677EBF"/>
    <w:p w14:paraId="33B6158F" w14:textId="1A5A921F" w:rsidR="00D04B76" w:rsidRDefault="00D04B76" w:rsidP="00D04B76">
      <w:pPr>
        <w:rPr>
          <w:rFonts w:ascii="Architype Light" w:hAnsi="Architype Light" w:cs="Calibri"/>
        </w:rPr>
      </w:pPr>
      <w:r>
        <w:rPr>
          <w:rFonts w:ascii="Architype Light" w:hAnsi="Architype Light" w:cs="Calibri"/>
        </w:rPr>
        <w:t xml:space="preserve">It’s time to start planning for the </w:t>
      </w:r>
      <w:r w:rsidR="00677EBF">
        <w:rPr>
          <w:rFonts w:ascii="Architype Light" w:hAnsi="Architype Light" w:cs="Calibri"/>
          <w:b/>
          <w:bCs/>
        </w:rPr>
        <w:t>(</w:t>
      </w:r>
      <w:r>
        <w:rPr>
          <w:rFonts w:ascii="Architype Light" w:hAnsi="Architype Light" w:cs="Calibri"/>
          <w:b/>
          <w:bCs/>
        </w:rPr>
        <w:t>EVENT NAME</w:t>
      </w:r>
      <w:r w:rsidR="00677EBF">
        <w:rPr>
          <w:rFonts w:ascii="Architype Light" w:hAnsi="Architype Light" w:cs="Calibri"/>
          <w:b/>
          <w:bCs/>
        </w:rPr>
        <w:t>)</w:t>
      </w:r>
      <w:r>
        <w:rPr>
          <w:rFonts w:ascii="Architype Light" w:hAnsi="Architype Light" w:cs="Calibri"/>
        </w:rPr>
        <w:t>!</w:t>
      </w:r>
      <w:r>
        <w:rPr>
          <w:rFonts w:ascii="Cambria" w:hAnsi="Cambria" w:cs="Cambria"/>
        </w:rPr>
        <w:t> </w:t>
      </w:r>
      <w:r>
        <w:rPr>
          <w:rFonts w:ascii="Architype Light" w:hAnsi="Architype Light" w:cs="Calibri"/>
        </w:rPr>
        <w:t xml:space="preserve"> We</w:t>
      </w:r>
      <w:r>
        <w:rPr>
          <w:rFonts w:ascii="Architype Light" w:hAnsi="Architype Light" w:cs="Calibri"/>
        </w:rPr>
        <w:t>’</w:t>
      </w:r>
      <w:r>
        <w:rPr>
          <w:rFonts w:ascii="Architype Light" w:hAnsi="Architype Light" w:cs="Calibri"/>
        </w:rPr>
        <w:t xml:space="preserve">re so thankful for your support and sponsorship of </w:t>
      </w:r>
      <w:r>
        <w:rPr>
          <w:rFonts w:ascii="Architype Light" w:hAnsi="Architype Light" w:cs="Calibri"/>
        </w:rPr>
        <w:t xml:space="preserve">our </w:t>
      </w:r>
      <w:r w:rsidR="00677EBF">
        <w:rPr>
          <w:rFonts w:ascii="Architype Light" w:hAnsi="Architype Light" w:cs="Calibri"/>
        </w:rPr>
        <w:t xml:space="preserve">previous event </w:t>
      </w:r>
      <w:r>
        <w:rPr>
          <w:rFonts w:ascii="Architype Light" w:hAnsi="Architype Light" w:cs="Calibri"/>
        </w:rPr>
        <w:t xml:space="preserve">and want you to be the first to </w:t>
      </w:r>
      <w:r>
        <w:rPr>
          <w:rFonts w:ascii="Architype Light" w:hAnsi="Architype Light" w:cs="Calibri"/>
        </w:rPr>
        <w:t>know about these</w:t>
      </w:r>
      <w:r>
        <w:rPr>
          <w:rFonts w:ascii="Architype Light" w:hAnsi="Architype Light" w:cs="Calibri"/>
        </w:rPr>
        <w:t xml:space="preserve"> available opportunities.</w:t>
      </w:r>
      <w:r>
        <w:rPr>
          <w:rFonts w:ascii="Cambria" w:hAnsi="Cambria" w:cs="Cambria"/>
        </w:rPr>
        <w:t> </w:t>
      </w:r>
      <w:r>
        <w:rPr>
          <w:rFonts w:ascii="Architype Light" w:hAnsi="Architype Light" w:cs="Calibri"/>
        </w:rPr>
        <w:t xml:space="preserve"> </w:t>
      </w:r>
      <w:r>
        <w:rPr>
          <w:rFonts w:ascii="Architype Light" w:hAnsi="Architype Light" w:cs="Calibri"/>
        </w:rPr>
        <w:t xml:space="preserve">All </w:t>
      </w:r>
      <w:r w:rsidR="00677EBF">
        <w:rPr>
          <w:rFonts w:ascii="Architype Light" w:hAnsi="Architype Light" w:cs="Calibri"/>
        </w:rPr>
        <w:t>event information, sponsorship levels</w:t>
      </w:r>
      <w:r>
        <w:rPr>
          <w:rFonts w:ascii="Architype Light" w:hAnsi="Architype Light" w:cs="Calibri"/>
        </w:rPr>
        <w:t xml:space="preserve"> and benefits can be found on the event page of our website</w:t>
      </w:r>
      <w:r>
        <w:rPr>
          <w:rFonts w:ascii="Architype Light" w:hAnsi="Architype Light" w:cs="Calibri"/>
        </w:rPr>
        <w:t>:</w:t>
      </w:r>
      <w:r>
        <w:rPr>
          <w:rFonts w:ascii="Cambria" w:hAnsi="Cambria" w:cs="Cambria"/>
        </w:rPr>
        <w:t> </w:t>
      </w:r>
      <w:r w:rsidR="00677EBF">
        <w:rPr>
          <w:rFonts w:ascii="Architype Light" w:hAnsi="Architype Light" w:cs="Calibri"/>
          <w:b/>
          <w:bCs/>
        </w:rPr>
        <w:t>(</w:t>
      </w:r>
      <w:r w:rsidRPr="00D04B76">
        <w:rPr>
          <w:rFonts w:ascii="Architype Light" w:hAnsi="Architype Light" w:cs="Calibri"/>
          <w:b/>
          <w:bCs/>
        </w:rPr>
        <w:t xml:space="preserve">EVENT PAGE </w:t>
      </w:r>
      <w:r>
        <w:rPr>
          <w:rFonts w:ascii="Architype Light" w:hAnsi="Architype Light" w:cs="Calibri"/>
          <w:b/>
          <w:bCs/>
        </w:rPr>
        <w:t>LINK</w:t>
      </w:r>
      <w:r w:rsidR="00677EBF">
        <w:rPr>
          <w:rFonts w:ascii="Architype Light" w:hAnsi="Architype Light" w:cs="Calibri"/>
          <w:b/>
          <w:bCs/>
        </w:rPr>
        <w:t>)</w:t>
      </w:r>
      <w:r>
        <w:rPr>
          <w:rFonts w:ascii="Architype Light" w:hAnsi="Architype Light" w:cs="Calibri"/>
          <w:b/>
          <w:bCs/>
        </w:rPr>
        <w:t>.</w:t>
      </w:r>
      <w:r>
        <w:rPr>
          <w:rFonts w:ascii="Cambria" w:hAnsi="Cambria" w:cs="Cambria"/>
        </w:rPr>
        <w:t> </w:t>
      </w:r>
      <w:r>
        <w:rPr>
          <w:rFonts w:ascii="Architype Light" w:hAnsi="Architype Light" w:cs="Calibri"/>
        </w:rPr>
        <w:t xml:space="preserve"> </w:t>
      </w:r>
    </w:p>
    <w:p w14:paraId="6B65E291" w14:textId="77777777" w:rsidR="00D04B76" w:rsidRDefault="00D04B76" w:rsidP="00D04B76">
      <w:pPr>
        <w:rPr>
          <w:rFonts w:ascii="Architype Light" w:hAnsi="Architype Light" w:cs="Calibri"/>
        </w:rPr>
      </w:pPr>
    </w:p>
    <w:p w14:paraId="3EB1C9CA" w14:textId="4432055C" w:rsidR="00D04B76" w:rsidRPr="00677EBF" w:rsidRDefault="00677EBF" w:rsidP="00D04B76">
      <w:pPr>
        <w:rPr>
          <w:rFonts w:ascii="Architype Light" w:hAnsi="Architype Light" w:cs="Calibri"/>
        </w:rPr>
      </w:pPr>
      <w:r w:rsidRPr="00677EBF">
        <w:rPr>
          <w:rFonts w:ascii="Architype Light" w:hAnsi="Architype Light" w:cs="Calibri"/>
        </w:rPr>
        <w:t>This year’s event</w:t>
      </w:r>
      <w:r w:rsidR="00D04B76">
        <w:rPr>
          <w:rFonts w:ascii="Architype Light" w:hAnsi="Architype Light" w:cs="Calibri"/>
        </w:rPr>
        <w:t xml:space="preserve"> will be held </w:t>
      </w:r>
      <w:proofErr w:type="gramStart"/>
      <w:r w:rsidR="00D04B76">
        <w:rPr>
          <w:rFonts w:ascii="Architype Light" w:hAnsi="Architype Light" w:cs="Calibri"/>
        </w:rPr>
        <w:t xml:space="preserve">on </w:t>
      </w:r>
      <w:r>
        <w:rPr>
          <w:rFonts w:ascii="Architype Light" w:hAnsi="Architype Light" w:cs="Calibri"/>
          <w:b/>
          <w:bCs/>
        </w:rPr>
        <w:t>(</w:t>
      </w:r>
      <w:proofErr w:type="gramEnd"/>
      <w:r w:rsidR="00D04B76">
        <w:rPr>
          <w:rFonts w:ascii="Architype Light" w:hAnsi="Architype Light" w:cs="Calibri"/>
          <w:b/>
          <w:bCs/>
        </w:rPr>
        <w:t>DATE AND LOCATION</w:t>
      </w:r>
      <w:r>
        <w:rPr>
          <w:rFonts w:ascii="Architype Light" w:hAnsi="Architype Light" w:cs="Calibri"/>
          <w:b/>
          <w:bCs/>
        </w:rPr>
        <w:t>)</w:t>
      </w:r>
      <w:r w:rsidR="00D04B76">
        <w:rPr>
          <w:rFonts w:ascii="Architype Light" w:hAnsi="Architype Light" w:cs="Calibri"/>
        </w:rPr>
        <w:t xml:space="preserve"> and </w:t>
      </w:r>
      <w:r w:rsidR="00D04B76">
        <w:rPr>
          <w:rFonts w:ascii="Architype Light" w:hAnsi="Architype Light" w:cs="Calibri"/>
        </w:rPr>
        <w:t>our supporters</w:t>
      </w:r>
      <w:r w:rsidR="00D04B76">
        <w:rPr>
          <w:rFonts w:ascii="Architype Light" w:hAnsi="Architype Light" w:cs="Calibri"/>
        </w:rPr>
        <w:t xml:space="preserve"> will be recognized for their outstanding contributions to the Central Florida architectur</w:t>
      </w:r>
      <w:r>
        <w:rPr>
          <w:rFonts w:ascii="Architype Light" w:hAnsi="Architype Light" w:cs="Calibri"/>
        </w:rPr>
        <w:t xml:space="preserve">e &amp; design </w:t>
      </w:r>
      <w:r w:rsidR="00D04B76">
        <w:rPr>
          <w:rFonts w:ascii="Architype Light" w:hAnsi="Architype Light" w:cs="Calibri"/>
        </w:rPr>
        <w:t>community.</w:t>
      </w:r>
      <w:r w:rsidR="00D04B76">
        <w:rPr>
          <w:rFonts w:ascii="Cambria" w:hAnsi="Cambria" w:cs="Cambria"/>
        </w:rPr>
        <w:t> </w:t>
      </w:r>
      <w:r w:rsidR="00D04B76">
        <w:rPr>
          <w:rFonts w:ascii="Architype Light" w:hAnsi="Architype Light" w:cs="Calibri"/>
        </w:rPr>
        <w:t xml:space="preserve"> This is your </w:t>
      </w:r>
      <w:r w:rsidR="00D04B76">
        <w:rPr>
          <w:rFonts w:ascii="Architype Light" w:hAnsi="Architype Light" w:cs="Calibri"/>
        </w:rPr>
        <w:t>opportunity</w:t>
      </w:r>
      <w:r w:rsidR="00D04B76">
        <w:rPr>
          <w:rFonts w:ascii="Architype Light" w:hAnsi="Architype Light" w:cs="Calibri"/>
        </w:rPr>
        <w:t xml:space="preserve"> to showcase your brand</w:t>
      </w:r>
      <w:r>
        <w:rPr>
          <w:rFonts w:ascii="Architype Light" w:hAnsi="Architype Light" w:cs="Calibri"/>
        </w:rPr>
        <w:t xml:space="preserve"> and build your network</w:t>
      </w:r>
      <w:r w:rsidR="00D04B76">
        <w:rPr>
          <w:rFonts w:ascii="Architype Light" w:hAnsi="Architype Light" w:cs="Calibri"/>
        </w:rPr>
        <w:t xml:space="preserve"> in front of </w:t>
      </w:r>
      <w:r w:rsidR="00D04B76" w:rsidRPr="00677EBF">
        <w:rPr>
          <w:rFonts w:ascii="Architype Light" w:hAnsi="Architype Light" w:cs="Calibri"/>
        </w:rPr>
        <w:t xml:space="preserve">architects, designers, </w:t>
      </w:r>
      <w:proofErr w:type="gramStart"/>
      <w:r w:rsidR="00D04B76" w:rsidRPr="00677EBF">
        <w:rPr>
          <w:rFonts w:ascii="Architype Light" w:hAnsi="Architype Light" w:cs="Calibri"/>
        </w:rPr>
        <w:t>firms</w:t>
      </w:r>
      <w:proofErr w:type="gramEnd"/>
      <w:r w:rsidR="00D04B76" w:rsidRPr="00677EBF">
        <w:rPr>
          <w:rFonts w:ascii="Architype Light" w:hAnsi="Architype Light" w:cs="Calibri"/>
        </w:rPr>
        <w:t xml:space="preserve"> and allied professionals</w:t>
      </w:r>
      <w:r w:rsidRPr="00677EBF">
        <w:rPr>
          <w:rFonts w:ascii="Architype Light" w:hAnsi="Architype Light" w:cs="Calibri"/>
        </w:rPr>
        <w:t>.</w:t>
      </w:r>
    </w:p>
    <w:p w14:paraId="459720A0" w14:textId="77777777" w:rsidR="00D04B76" w:rsidRDefault="00D04B76" w:rsidP="00D04B76">
      <w:pPr>
        <w:rPr>
          <w:rFonts w:ascii="Architype Light" w:hAnsi="Architype Light" w:cs="Calibri"/>
        </w:rPr>
      </w:pPr>
    </w:p>
    <w:p w14:paraId="51CB7696" w14:textId="37FD3D36" w:rsidR="00D04B76" w:rsidRDefault="00D04B76" w:rsidP="00D04B76">
      <w:pPr>
        <w:rPr>
          <w:rFonts w:ascii="Architype Light" w:hAnsi="Architype Light" w:cs="Calibri"/>
        </w:rPr>
      </w:pPr>
      <w:r>
        <w:rPr>
          <w:rFonts w:ascii="Architype Light" w:hAnsi="Architype Light" w:cs="Calibri"/>
        </w:rPr>
        <w:t>We hope you’re excited to be involved again this year—your support is very much appreciated!</w:t>
      </w:r>
    </w:p>
    <w:p w14:paraId="059137E1" w14:textId="77777777" w:rsidR="00D04B76" w:rsidRDefault="00D04B76" w:rsidP="00D04B76">
      <w:pPr>
        <w:rPr>
          <w:rFonts w:ascii="Architype Light" w:hAnsi="Architype Light" w:cs="Calibri"/>
        </w:rPr>
      </w:pPr>
    </w:p>
    <w:p w14:paraId="090C52B3" w14:textId="0B65FA2B" w:rsidR="00D04B76" w:rsidRDefault="00677EBF">
      <w:r>
        <w:rPr>
          <w:rFonts w:ascii="Architype Light" w:hAnsi="Architype Light" w:cs="Calibri"/>
        </w:rPr>
        <w:t xml:space="preserve">For more information and questions, please contact </w:t>
      </w:r>
      <w:r>
        <w:rPr>
          <w:rFonts w:ascii="Architype Light" w:hAnsi="Architype Light" w:cs="Calibri"/>
          <w:b/>
          <w:bCs/>
        </w:rPr>
        <w:t>(L</w:t>
      </w:r>
      <w:r w:rsidRPr="00677EBF">
        <w:rPr>
          <w:rFonts w:ascii="Architype Light" w:hAnsi="Architype Light" w:cs="Calibri"/>
          <w:b/>
          <w:bCs/>
        </w:rPr>
        <w:t>IAISON</w:t>
      </w:r>
      <w:r>
        <w:rPr>
          <w:rFonts w:ascii="Architype Light" w:hAnsi="Architype Light" w:cs="Calibri"/>
          <w:b/>
          <w:bCs/>
        </w:rPr>
        <w:t>’S EMAIL)</w:t>
      </w:r>
    </w:p>
    <w:sectPr w:rsidR="00D04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chitype Light">
    <w:altName w:val="Calibri"/>
    <w:panose1 w:val="00000000000000000000"/>
    <w:charset w:val="00"/>
    <w:family w:val="auto"/>
    <w:pitch w:val="variable"/>
    <w:sig w:usb0="A000002F" w:usb1="5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76"/>
    <w:rsid w:val="00677EBF"/>
    <w:rsid w:val="00721072"/>
    <w:rsid w:val="00D0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5015"/>
  <w15:chartTrackingRefBased/>
  <w15:docId w15:val="{8326540F-F22C-49E4-B5B5-C8DC1693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B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04B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Garcia</dc:creator>
  <cp:keywords/>
  <dc:description/>
  <cp:lastModifiedBy>Kim Garcia</cp:lastModifiedBy>
  <cp:revision>1</cp:revision>
  <dcterms:created xsi:type="dcterms:W3CDTF">2024-04-09T14:05:00Z</dcterms:created>
  <dcterms:modified xsi:type="dcterms:W3CDTF">2024-04-09T14:27:00Z</dcterms:modified>
</cp:coreProperties>
</file>